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FC" w:rsidRPr="00BC7F25" w:rsidRDefault="00C621FC" w:rsidP="000F5E79">
      <w:pPr>
        <w:spacing w:after="0"/>
        <w:ind w:left="6237"/>
        <w:jc w:val="center"/>
        <w:rPr>
          <w:rFonts w:ascii="Times New Roman" w:hAnsi="Times New Roman" w:cs="Times New Roman"/>
        </w:rPr>
      </w:pPr>
      <w:r w:rsidRPr="00BC7F25">
        <w:rPr>
          <w:rFonts w:ascii="Times New Roman" w:hAnsi="Times New Roman" w:cs="Times New Roman"/>
        </w:rPr>
        <w:t>УТВЕРЖДАЮ</w:t>
      </w:r>
    </w:p>
    <w:p w:rsidR="00C621FC" w:rsidRDefault="00C621FC" w:rsidP="000A1CC2">
      <w:pPr>
        <w:spacing w:after="0"/>
        <w:ind w:left="637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владельца процесса</w:t>
      </w:r>
    </w:p>
    <w:p w:rsidR="002501F5" w:rsidRDefault="004464A7" w:rsidP="000F5E79">
      <w:pP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  </w:t>
      </w:r>
      <w:r w:rsidR="00576AAE">
        <w:rPr>
          <w:rFonts w:ascii="Times New Roman" w:hAnsi="Times New Roman" w:cs="Times New Roman"/>
        </w:rPr>
        <w:t>Пахомов А.Ю.</w:t>
      </w:r>
    </w:p>
    <w:p w:rsidR="00C621FC" w:rsidRDefault="00023788" w:rsidP="000F5E79">
      <w:pPr>
        <w:spacing w:after="0" w:line="240" w:lineRule="auto"/>
        <w:ind w:left="623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u w:val="single"/>
        </w:rPr>
        <w:t>03</w:t>
      </w:r>
      <w:r w:rsidR="002501F5">
        <w:rPr>
          <w:rFonts w:ascii="Times New Roman" w:hAnsi="Times New Roman" w:cs="Times New Roman"/>
          <w:i/>
          <w:u w:val="single"/>
        </w:rPr>
        <w:t>.</w:t>
      </w:r>
      <w:r w:rsidR="00781B81">
        <w:rPr>
          <w:rFonts w:ascii="Times New Roman" w:hAnsi="Times New Roman" w:cs="Times New Roman"/>
          <w:i/>
          <w:u w:val="single"/>
        </w:rPr>
        <w:t>10</w:t>
      </w:r>
      <w:r w:rsidR="002501F5">
        <w:rPr>
          <w:rFonts w:ascii="Times New Roman" w:hAnsi="Times New Roman" w:cs="Times New Roman"/>
          <w:i/>
          <w:u w:val="single"/>
        </w:rPr>
        <w:t>.202</w:t>
      </w:r>
      <w:r>
        <w:rPr>
          <w:rFonts w:ascii="Times New Roman" w:hAnsi="Times New Roman" w:cs="Times New Roman"/>
          <w:i/>
          <w:u w:val="single"/>
        </w:rPr>
        <w:t>2</w:t>
      </w:r>
      <w:r w:rsidR="002501F5">
        <w:rPr>
          <w:rFonts w:ascii="Times New Roman" w:hAnsi="Times New Roman" w:cs="Times New Roman"/>
          <w:i/>
          <w:u w:val="single"/>
        </w:rPr>
        <w:t xml:space="preserve"> г.</w:t>
      </w:r>
    </w:p>
    <w:p w:rsidR="00C621FC" w:rsidRDefault="00C621FC" w:rsidP="00C621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21FC" w:rsidRPr="00B531C8" w:rsidRDefault="00C621FC" w:rsidP="00C621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31C8">
        <w:rPr>
          <w:rFonts w:ascii="Times New Roman" w:hAnsi="Times New Roman" w:cs="Times New Roman"/>
          <w:b/>
        </w:rPr>
        <w:t>ПЛАН МЕРОПРИЯТИЙ ПО ДОСТИЖЕНИЮ ЦЕЛЕВЫХ ПОКАЗАТЕЛЕЙ ПРОЕКТА</w:t>
      </w:r>
    </w:p>
    <w:p w:rsidR="002501F5" w:rsidRDefault="002501F5" w:rsidP="00C621FC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9719" w:type="dxa"/>
        <w:tblLook w:val="04A0" w:firstRow="1" w:lastRow="0" w:firstColumn="1" w:lastColumn="0" w:noHBand="0" w:noVBand="1"/>
      </w:tblPr>
      <w:tblGrid>
        <w:gridCol w:w="580"/>
        <w:gridCol w:w="3497"/>
        <w:gridCol w:w="1418"/>
        <w:gridCol w:w="2239"/>
        <w:gridCol w:w="1985"/>
      </w:tblGrid>
      <w:tr w:rsidR="00FD1526" w:rsidTr="00FD1526">
        <w:tc>
          <w:tcPr>
            <w:tcW w:w="580" w:type="dxa"/>
          </w:tcPr>
          <w:p w:rsidR="00FD1526" w:rsidRPr="00B531C8" w:rsidRDefault="00FD1526" w:rsidP="00CA4C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1C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531C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531C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497" w:type="dxa"/>
          </w:tcPr>
          <w:p w:rsidR="00FD1526" w:rsidRDefault="00FD1526" w:rsidP="00CA4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18" w:type="dxa"/>
          </w:tcPr>
          <w:p w:rsidR="00FD1526" w:rsidRDefault="00FD1526" w:rsidP="00CA4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2239" w:type="dxa"/>
          </w:tcPr>
          <w:p w:rsidR="00FD1526" w:rsidRDefault="00FD1526" w:rsidP="00CA4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985" w:type="dxa"/>
          </w:tcPr>
          <w:p w:rsidR="00FD1526" w:rsidRDefault="00FD1526" w:rsidP="00CA4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FD1526" w:rsidTr="00FD1526">
        <w:tc>
          <w:tcPr>
            <w:tcW w:w="580" w:type="dxa"/>
          </w:tcPr>
          <w:p w:rsidR="00FD1526" w:rsidRPr="00571621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497" w:type="dxa"/>
          </w:tcPr>
          <w:p w:rsidR="00FD1526" w:rsidRPr="00571621" w:rsidRDefault="00FD1526" w:rsidP="00CA4C7C">
            <w:pPr>
              <w:pStyle w:val="a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и определение целевого состояния</w:t>
            </w:r>
          </w:p>
        </w:tc>
        <w:tc>
          <w:tcPr>
            <w:tcW w:w="1418" w:type="dxa"/>
          </w:tcPr>
          <w:p w:rsidR="00FD1526" w:rsidRDefault="00023788" w:rsidP="000237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D1526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2</w:t>
            </w:r>
            <w:r w:rsidR="00FD152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10</w:t>
            </w:r>
            <w:r w:rsidR="00FD1526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9" w:type="dxa"/>
          </w:tcPr>
          <w:p w:rsidR="00FD1526" w:rsidRDefault="00FD1526" w:rsidP="00CA4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целевого состояния</w:t>
            </w:r>
          </w:p>
        </w:tc>
        <w:tc>
          <w:tcPr>
            <w:tcW w:w="1985" w:type="dxa"/>
          </w:tcPr>
          <w:p w:rsidR="00FD1526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Ярцева К.Ю.</w:t>
            </w:r>
          </w:p>
        </w:tc>
      </w:tr>
      <w:tr w:rsidR="00FD1526" w:rsidTr="00FD1526">
        <w:tc>
          <w:tcPr>
            <w:tcW w:w="580" w:type="dxa"/>
          </w:tcPr>
          <w:p w:rsidR="00FD1526" w:rsidRPr="00571621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497" w:type="dxa"/>
          </w:tcPr>
          <w:p w:rsidR="00FD1526" w:rsidRDefault="00FD1526" w:rsidP="00CA4C7C">
            <w:pPr>
              <w:tabs>
                <w:tab w:val="left" w:pos="319"/>
              </w:tabs>
              <w:spacing w:line="276" w:lineRule="auto"/>
              <w:ind w:left="-36"/>
              <w:rPr>
                <w:rFonts w:ascii="Times New Roman" w:hAnsi="Times New Roman" w:cs="Times New Roman"/>
              </w:rPr>
            </w:pPr>
            <w:r w:rsidRPr="00FD1526">
              <w:rPr>
                <w:rFonts w:ascii="Times New Roman" w:hAnsi="Times New Roman" w:cs="Times New Roman"/>
              </w:rPr>
              <w:t xml:space="preserve">Внедрение улучшений </w:t>
            </w:r>
            <w:r>
              <w:rPr>
                <w:rFonts w:ascii="Times New Roman" w:hAnsi="Times New Roman" w:cs="Times New Roman"/>
              </w:rPr>
              <w:t>– р</w:t>
            </w:r>
            <w:r w:rsidRPr="00FD1526">
              <w:rPr>
                <w:rFonts w:ascii="Times New Roman" w:hAnsi="Times New Roman" w:cs="Times New Roman"/>
              </w:rPr>
              <w:t>азработка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526">
              <w:rPr>
                <w:rFonts w:ascii="Times New Roman" w:hAnsi="Times New Roman" w:cs="Times New Roman"/>
              </w:rPr>
              <w:t>автоматизированной формы сбора данных</w:t>
            </w:r>
          </w:p>
        </w:tc>
        <w:tc>
          <w:tcPr>
            <w:tcW w:w="1418" w:type="dxa"/>
          </w:tcPr>
          <w:p w:rsidR="00FD1526" w:rsidRDefault="00023788" w:rsidP="00FD1526">
            <w:pPr>
              <w:tabs>
                <w:tab w:val="left" w:pos="319"/>
              </w:tabs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11.10.2022-12.10.2022</w:t>
            </w:r>
          </w:p>
        </w:tc>
        <w:tc>
          <w:tcPr>
            <w:tcW w:w="2239" w:type="dxa"/>
          </w:tcPr>
          <w:p w:rsidR="00FD1526" w:rsidRPr="007B10DF" w:rsidRDefault="00023788" w:rsidP="00FD1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Яндекс-таблица</w:t>
            </w:r>
            <w:r w:rsidR="00FD1526" w:rsidRPr="00FD1526">
              <w:rPr>
                <w:rFonts w:ascii="Times New Roman" w:hAnsi="Times New Roman" w:cs="Times New Roman"/>
              </w:rPr>
              <w:t xml:space="preserve"> </w:t>
            </w:r>
            <w:r w:rsidR="00FD1526">
              <w:rPr>
                <w:rFonts w:ascii="Times New Roman" w:hAnsi="Times New Roman" w:cs="Times New Roman"/>
              </w:rPr>
              <w:t>для сбора данных</w:t>
            </w:r>
          </w:p>
        </w:tc>
        <w:tc>
          <w:tcPr>
            <w:tcW w:w="1985" w:type="dxa"/>
          </w:tcPr>
          <w:p w:rsidR="00FD1526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Ярцева К.Ю.</w:t>
            </w:r>
          </w:p>
        </w:tc>
      </w:tr>
      <w:tr w:rsidR="00FD1526" w:rsidTr="00FD1526">
        <w:tc>
          <w:tcPr>
            <w:tcW w:w="580" w:type="dxa"/>
          </w:tcPr>
          <w:p w:rsidR="00FD1526" w:rsidRPr="00571621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497" w:type="dxa"/>
          </w:tcPr>
          <w:p w:rsidR="00FD1526" w:rsidRDefault="00FD1526" w:rsidP="00023788">
            <w:pPr>
              <w:rPr>
                <w:rFonts w:ascii="Times New Roman" w:hAnsi="Times New Roman" w:cs="Times New Roman"/>
              </w:rPr>
            </w:pPr>
            <w:r w:rsidRPr="00FD1526">
              <w:rPr>
                <w:rFonts w:ascii="Times New Roman" w:hAnsi="Times New Roman" w:cs="Times New Roman"/>
              </w:rPr>
              <w:t xml:space="preserve">Разработка инструкция для классных руководителей по заполнению </w:t>
            </w:r>
            <w:r w:rsidR="00023788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418" w:type="dxa"/>
          </w:tcPr>
          <w:p w:rsidR="00FD1526" w:rsidRPr="007B10DF" w:rsidRDefault="00023788" w:rsidP="00FD1526">
            <w:pPr>
              <w:ind w:left="25"/>
              <w:jc w:val="center"/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>14.10.2022-17.10.2022</w:t>
            </w:r>
          </w:p>
        </w:tc>
        <w:tc>
          <w:tcPr>
            <w:tcW w:w="2239" w:type="dxa"/>
          </w:tcPr>
          <w:p w:rsidR="00FD1526" w:rsidRDefault="00FD1526" w:rsidP="00FD1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инструкции для классных руководителей</w:t>
            </w:r>
          </w:p>
        </w:tc>
        <w:tc>
          <w:tcPr>
            <w:tcW w:w="1985" w:type="dxa"/>
          </w:tcPr>
          <w:p w:rsidR="00FD1526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Ярцева К.Ю.</w:t>
            </w:r>
          </w:p>
        </w:tc>
      </w:tr>
      <w:tr w:rsidR="00FD1526" w:rsidTr="00FD1526">
        <w:tc>
          <w:tcPr>
            <w:tcW w:w="580" w:type="dxa"/>
          </w:tcPr>
          <w:p w:rsidR="00FD1526" w:rsidRPr="00571621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497" w:type="dxa"/>
          </w:tcPr>
          <w:p w:rsidR="00FD1526" w:rsidRPr="00023788" w:rsidRDefault="00023788" w:rsidP="00023788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023788">
              <w:rPr>
                <w:rFonts w:ascii="Times New Roman" w:hAnsi="Times New Roman" w:cs="Times New Roman"/>
              </w:rPr>
              <w:t xml:space="preserve">Пробное внесение данных </w:t>
            </w:r>
            <w:proofErr w:type="gramStart"/>
            <w:r w:rsidRPr="00023788">
              <w:rPr>
                <w:rFonts w:ascii="Times New Roman" w:hAnsi="Times New Roman" w:cs="Times New Roman"/>
              </w:rPr>
              <w:t>о</w:t>
            </w:r>
            <w:proofErr w:type="gramEnd"/>
            <w:r w:rsidRPr="00023788">
              <w:rPr>
                <w:rFonts w:ascii="Times New Roman" w:hAnsi="Times New Roman" w:cs="Times New Roman"/>
              </w:rPr>
              <w:t xml:space="preserve"> питающихся в </w:t>
            </w:r>
            <w:r>
              <w:rPr>
                <w:rFonts w:ascii="Times New Roman" w:hAnsi="Times New Roman" w:cs="Times New Roman"/>
              </w:rPr>
              <w:t>таблицу</w:t>
            </w:r>
            <w:r w:rsidRPr="000237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D1526" w:rsidRDefault="00023788" w:rsidP="00781B81">
            <w:pPr>
              <w:tabs>
                <w:tab w:val="left" w:pos="319"/>
              </w:tabs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 w:rsidRPr="00023788">
              <w:rPr>
                <w:rFonts w:ascii="Times New Roman" w:hAnsi="Times New Roman" w:cs="Times New Roman"/>
              </w:rPr>
              <w:t>18.10.2022 - 19.10.2022</w:t>
            </w:r>
          </w:p>
        </w:tc>
        <w:tc>
          <w:tcPr>
            <w:tcW w:w="2239" w:type="dxa"/>
          </w:tcPr>
          <w:p w:rsidR="00FD1526" w:rsidRPr="00023788" w:rsidRDefault="00023788" w:rsidP="0002378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Яндекс-</w:t>
            </w:r>
            <w:r w:rsidRPr="00023788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таблица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с данным о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питающихся</w:t>
            </w:r>
            <w:proofErr w:type="gramEnd"/>
          </w:p>
        </w:tc>
        <w:tc>
          <w:tcPr>
            <w:tcW w:w="1985" w:type="dxa"/>
          </w:tcPr>
          <w:p w:rsidR="00FD1526" w:rsidRDefault="00FD1526" w:rsidP="00781B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FD1526" w:rsidTr="00D42A02">
        <w:tc>
          <w:tcPr>
            <w:tcW w:w="580" w:type="dxa"/>
          </w:tcPr>
          <w:p w:rsidR="00FD1526" w:rsidRPr="00571621" w:rsidRDefault="00FD1526" w:rsidP="00CA4C7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497" w:type="dxa"/>
          </w:tcPr>
          <w:p w:rsidR="00FD1526" w:rsidRDefault="00023788" w:rsidP="00023788">
            <w:pPr>
              <w:rPr>
                <w:rFonts w:ascii="Times New Roman" w:hAnsi="Times New Roman" w:cs="Times New Roman"/>
              </w:rPr>
            </w:pPr>
            <w:r w:rsidRPr="000304FB">
              <w:rPr>
                <w:rFonts w:ascii="Times New Roman" w:hAnsi="Times New Roman" w:cs="Times New Roman"/>
              </w:rPr>
              <w:t xml:space="preserve">Анализ таблицы данных </w:t>
            </w:r>
          </w:p>
        </w:tc>
        <w:tc>
          <w:tcPr>
            <w:tcW w:w="1418" w:type="dxa"/>
          </w:tcPr>
          <w:p w:rsidR="00FD1526" w:rsidRPr="00023788" w:rsidRDefault="00023788" w:rsidP="00023788">
            <w:pPr>
              <w:tabs>
                <w:tab w:val="left" w:pos="27"/>
              </w:tabs>
              <w:spacing w:line="276" w:lineRule="auto"/>
              <w:ind w:left="27"/>
              <w:rPr>
                <w:rFonts w:ascii="Times New Roman" w:hAnsi="Times New Roman" w:cs="Times New Roman"/>
              </w:rPr>
            </w:pPr>
            <w:r w:rsidRPr="00023788">
              <w:rPr>
                <w:rFonts w:ascii="Times New Roman" w:hAnsi="Times New Roman" w:cs="Times New Roman"/>
              </w:rPr>
              <w:t xml:space="preserve">20.10.2022 </w:t>
            </w:r>
          </w:p>
        </w:tc>
        <w:tc>
          <w:tcPr>
            <w:tcW w:w="2239" w:type="dxa"/>
            <w:shd w:val="clear" w:color="auto" w:fill="FFFFFF" w:themeFill="background1"/>
          </w:tcPr>
          <w:p w:rsidR="00FD1526" w:rsidRPr="00023788" w:rsidRDefault="00D42A02" w:rsidP="00D42A0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Отзыв</w:t>
            </w:r>
            <w:bookmarkStart w:id="0" w:name="_GoBack"/>
            <w:bookmarkEnd w:id="0"/>
          </w:p>
        </w:tc>
        <w:tc>
          <w:tcPr>
            <w:tcW w:w="1985" w:type="dxa"/>
          </w:tcPr>
          <w:p w:rsidR="00FD1526" w:rsidRDefault="00023788" w:rsidP="00781B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Ефремова Н.М., ответственная за питание</w:t>
            </w:r>
          </w:p>
        </w:tc>
      </w:tr>
      <w:tr w:rsidR="00023788" w:rsidTr="00FD1526">
        <w:tc>
          <w:tcPr>
            <w:tcW w:w="580" w:type="dxa"/>
          </w:tcPr>
          <w:p w:rsidR="00023788" w:rsidRDefault="00023788" w:rsidP="00CA4C7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7" w:type="dxa"/>
          </w:tcPr>
          <w:p w:rsidR="00023788" w:rsidRDefault="00023788" w:rsidP="00A505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результатов и закрытие проекта (завершающее совещание)</w:t>
            </w:r>
          </w:p>
        </w:tc>
        <w:tc>
          <w:tcPr>
            <w:tcW w:w="1418" w:type="dxa"/>
          </w:tcPr>
          <w:p w:rsidR="00023788" w:rsidRDefault="00023788" w:rsidP="00023788">
            <w:pPr>
              <w:ind w:lef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31.10.2022</w:t>
            </w:r>
          </w:p>
        </w:tc>
        <w:tc>
          <w:tcPr>
            <w:tcW w:w="2239" w:type="dxa"/>
          </w:tcPr>
          <w:p w:rsidR="00023788" w:rsidRDefault="00023788" w:rsidP="00A505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результата</w:t>
            </w:r>
          </w:p>
        </w:tc>
        <w:tc>
          <w:tcPr>
            <w:tcW w:w="1985" w:type="dxa"/>
          </w:tcPr>
          <w:p w:rsidR="00023788" w:rsidRPr="007B10DF" w:rsidRDefault="00023788" w:rsidP="00A50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Ярцева К.Ю.</w:t>
            </w:r>
          </w:p>
        </w:tc>
      </w:tr>
    </w:tbl>
    <w:p w:rsidR="00781B81" w:rsidRDefault="00781B81" w:rsidP="00C621F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501F5" w:rsidRDefault="002501F5" w:rsidP="00C621F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501F5" w:rsidRDefault="00A576C0" w:rsidP="002501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проекта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621FC">
        <w:rPr>
          <w:rFonts w:ascii="Times New Roman" w:hAnsi="Times New Roman" w:cs="Times New Roman"/>
        </w:rPr>
        <w:tab/>
      </w:r>
      <w:r w:rsidR="00C621FC">
        <w:rPr>
          <w:rFonts w:ascii="Times New Roman" w:hAnsi="Times New Roman" w:cs="Times New Roman"/>
        </w:rPr>
        <w:tab/>
      </w:r>
      <w:r w:rsidR="00C621FC">
        <w:rPr>
          <w:rFonts w:ascii="Times New Roman" w:hAnsi="Times New Roman" w:cs="Times New Roman"/>
        </w:rPr>
        <w:tab/>
      </w:r>
      <w:r w:rsidR="00C621FC">
        <w:rPr>
          <w:rFonts w:ascii="Times New Roman" w:hAnsi="Times New Roman" w:cs="Times New Roman"/>
        </w:rPr>
        <w:tab/>
      </w:r>
      <w:r w:rsidR="002501F5" w:rsidRPr="00576150">
        <w:rPr>
          <w:rFonts w:ascii="Times New Roman" w:hAnsi="Times New Roman" w:cs="Times New Roman"/>
        </w:rPr>
        <w:t>К.Ю.</w:t>
      </w:r>
      <w:r w:rsidR="002501F5">
        <w:rPr>
          <w:rFonts w:ascii="Times New Roman" w:hAnsi="Times New Roman" w:cs="Times New Roman"/>
        </w:rPr>
        <w:t xml:space="preserve"> </w:t>
      </w:r>
      <w:r w:rsidR="002501F5" w:rsidRPr="00576150">
        <w:rPr>
          <w:rFonts w:ascii="Times New Roman" w:hAnsi="Times New Roman" w:cs="Times New Roman"/>
        </w:rPr>
        <w:t xml:space="preserve">Ярцева </w:t>
      </w:r>
    </w:p>
    <w:p w:rsidR="00C621FC" w:rsidRDefault="00C621FC" w:rsidP="002501F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464A7" w:rsidRDefault="004464A7" w:rsidP="002501F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464A7" w:rsidRDefault="004464A7" w:rsidP="002501F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621FC" w:rsidRDefault="00C621FC" w:rsidP="00C621F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05A1B" w:rsidRDefault="00605A1B"/>
    <w:sectPr w:rsidR="00605A1B" w:rsidSect="00EF3AA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616" w:rsidRDefault="00195616" w:rsidP="00C621FC">
      <w:pPr>
        <w:spacing w:after="0" w:line="240" w:lineRule="auto"/>
      </w:pPr>
      <w:r>
        <w:separator/>
      </w:r>
    </w:p>
  </w:endnote>
  <w:endnote w:type="continuationSeparator" w:id="0">
    <w:p w:rsidR="00195616" w:rsidRDefault="00195616" w:rsidP="00C62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616" w:rsidRDefault="00195616" w:rsidP="00C621FC">
      <w:pPr>
        <w:spacing w:after="0" w:line="240" w:lineRule="auto"/>
      </w:pPr>
      <w:r>
        <w:separator/>
      </w:r>
    </w:p>
  </w:footnote>
  <w:footnote w:type="continuationSeparator" w:id="0">
    <w:p w:rsidR="00195616" w:rsidRDefault="00195616" w:rsidP="00C62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C" w:rsidRPr="00C621FC" w:rsidRDefault="00C621FC" w:rsidP="00C621FC">
    <w:pPr>
      <w:pStyle w:val="a4"/>
      <w:jc w:val="right"/>
      <w:rPr>
        <w:rFonts w:ascii="Times New Roman" w:hAnsi="Times New Roman" w:cs="Times New Roman"/>
      </w:rPr>
    </w:pPr>
    <w:r w:rsidRPr="00C621FC">
      <w:rPr>
        <w:rFonts w:ascii="Times New Roman" w:hAnsi="Times New Roman" w:cs="Times New Roman"/>
      </w:rPr>
      <w:t>Форма 03-БТ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025A"/>
    <w:multiLevelType w:val="hybridMultilevel"/>
    <w:tmpl w:val="F674575C"/>
    <w:lvl w:ilvl="0" w:tplc="0108DFA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B7122"/>
    <w:multiLevelType w:val="hybridMultilevel"/>
    <w:tmpl w:val="F674575C"/>
    <w:lvl w:ilvl="0" w:tplc="0108DF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37970"/>
    <w:multiLevelType w:val="hybridMultilevel"/>
    <w:tmpl w:val="C52809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2F33D1"/>
    <w:multiLevelType w:val="hybridMultilevel"/>
    <w:tmpl w:val="0BF2C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0B92E43"/>
    <w:multiLevelType w:val="hybridMultilevel"/>
    <w:tmpl w:val="D78A5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1FC"/>
    <w:rsid w:val="00023788"/>
    <w:rsid w:val="000A1CC2"/>
    <w:rsid w:val="000F5E79"/>
    <w:rsid w:val="00195616"/>
    <w:rsid w:val="00223197"/>
    <w:rsid w:val="002501F5"/>
    <w:rsid w:val="004464A7"/>
    <w:rsid w:val="004C457C"/>
    <w:rsid w:val="00571621"/>
    <w:rsid w:val="00576AAE"/>
    <w:rsid w:val="005E5B64"/>
    <w:rsid w:val="00605A1B"/>
    <w:rsid w:val="00720414"/>
    <w:rsid w:val="00781B81"/>
    <w:rsid w:val="007B10DF"/>
    <w:rsid w:val="00817B09"/>
    <w:rsid w:val="00A576C0"/>
    <w:rsid w:val="00B94A4A"/>
    <w:rsid w:val="00C54202"/>
    <w:rsid w:val="00C621FC"/>
    <w:rsid w:val="00D01A97"/>
    <w:rsid w:val="00D42A02"/>
    <w:rsid w:val="00D954EC"/>
    <w:rsid w:val="00DD7123"/>
    <w:rsid w:val="00E67C02"/>
    <w:rsid w:val="00E908EC"/>
    <w:rsid w:val="00EB2E1D"/>
    <w:rsid w:val="00EE31F7"/>
    <w:rsid w:val="00EF3AA4"/>
    <w:rsid w:val="00FD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2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1FC"/>
  </w:style>
  <w:style w:type="paragraph" w:styleId="a6">
    <w:name w:val="footer"/>
    <w:basedOn w:val="a"/>
    <w:link w:val="a7"/>
    <w:uiPriority w:val="99"/>
    <w:unhideWhenUsed/>
    <w:rsid w:val="00C62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21FC"/>
  </w:style>
  <w:style w:type="paragraph" w:styleId="a8">
    <w:name w:val="Balloon Text"/>
    <w:basedOn w:val="a"/>
    <w:link w:val="a9"/>
    <w:uiPriority w:val="99"/>
    <w:semiHidden/>
    <w:unhideWhenUsed/>
    <w:rsid w:val="000F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5E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E5B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Викторовна Шарина</dc:creator>
  <cp:lastModifiedBy>RePack by Diakov</cp:lastModifiedBy>
  <cp:revision>2</cp:revision>
  <cp:lastPrinted>2021-11-30T19:36:00Z</cp:lastPrinted>
  <dcterms:created xsi:type="dcterms:W3CDTF">2022-12-05T09:59:00Z</dcterms:created>
  <dcterms:modified xsi:type="dcterms:W3CDTF">2022-12-05T09:59:00Z</dcterms:modified>
</cp:coreProperties>
</file>